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3" w:rsidRPr="00211A33" w:rsidRDefault="004D1C09" w:rsidP="00211A33">
      <w:pPr>
        <w:jc w:val="both"/>
        <w:rPr>
          <w:rFonts w:ascii="Times New Roman" w:hAnsi="Times New Roman" w:cs="Times New Roman"/>
          <w:sz w:val="28"/>
          <w:szCs w:val="28"/>
        </w:rPr>
      </w:pPr>
      <w:r w:rsidRPr="004D1C09">
        <w:rPr>
          <w:rFonts w:ascii="Times New Roman" w:hAnsi="Times New Roman" w:cs="Times New Roman"/>
          <w:sz w:val="28"/>
          <w:szCs w:val="28"/>
        </w:rPr>
        <w:t xml:space="preserve">Настоящим, свободно, своей волей и в своем интересе даю </w:t>
      </w:r>
      <w:r w:rsidR="00211A33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</w:p>
    <w:p w:rsidR="00111C79" w:rsidRPr="00211A33" w:rsidRDefault="00211A33" w:rsidP="00211A33">
      <w:pPr>
        <w:jc w:val="both"/>
        <w:rPr>
          <w:rFonts w:ascii="Times New Roman" w:hAnsi="Times New Roman" w:cs="Times New Roman"/>
          <w:sz w:val="28"/>
          <w:szCs w:val="28"/>
        </w:rPr>
      </w:pPr>
      <w:r w:rsidRPr="00211A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1A33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211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33">
        <w:rPr>
          <w:rFonts w:ascii="Times New Roman" w:hAnsi="Times New Roman" w:cs="Times New Roman"/>
          <w:sz w:val="28"/>
          <w:szCs w:val="28"/>
        </w:rPr>
        <w:t>Вайт</w:t>
      </w:r>
      <w:proofErr w:type="spellEnd"/>
      <w:r w:rsidRPr="00211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33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Pr="00211A33">
        <w:rPr>
          <w:rFonts w:ascii="Times New Roman" w:hAnsi="Times New Roman" w:cs="Times New Roman"/>
          <w:sz w:val="28"/>
          <w:szCs w:val="28"/>
        </w:rPr>
        <w:t>»</w:t>
      </w:r>
      <w:r w:rsidR="004D1C09" w:rsidRPr="004D1C09">
        <w:rPr>
          <w:rFonts w:ascii="Times New Roman" w:hAnsi="Times New Roman" w:cs="Times New Roman"/>
          <w:sz w:val="28"/>
          <w:szCs w:val="28"/>
        </w:rPr>
        <w:t xml:space="preserve"> (</w:t>
      </w:r>
      <w:r w:rsidRPr="00211A33">
        <w:rPr>
          <w:rFonts w:ascii="Times New Roman" w:hAnsi="Times New Roman" w:cs="Times New Roman"/>
          <w:sz w:val="28"/>
          <w:szCs w:val="28"/>
        </w:rPr>
        <w:t>ОГРН 1217700649407</w:t>
      </w:r>
      <w:r w:rsidR="004D1C09" w:rsidRPr="004D1C09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211A33">
        <w:rPr>
          <w:rFonts w:ascii="Times New Roman" w:hAnsi="Times New Roman" w:cs="Times New Roman"/>
          <w:sz w:val="28"/>
          <w:szCs w:val="28"/>
        </w:rPr>
        <w:t>7707460870</w:t>
      </w:r>
      <w:r w:rsidR="004D1C09" w:rsidRPr="004D1C09">
        <w:rPr>
          <w:rFonts w:ascii="Times New Roman" w:hAnsi="Times New Roman" w:cs="Times New Roman"/>
          <w:sz w:val="28"/>
          <w:szCs w:val="28"/>
        </w:rPr>
        <w:t xml:space="preserve">, </w:t>
      </w:r>
      <w:r w:rsidRPr="00211A33">
        <w:rPr>
          <w:rFonts w:ascii="Times New Roman" w:hAnsi="Times New Roman" w:cs="Times New Roman"/>
          <w:sz w:val="28"/>
          <w:szCs w:val="28"/>
        </w:rPr>
        <w:t>КПП 770701001</w:t>
      </w:r>
      <w:r w:rsidR="004D1C09" w:rsidRPr="004D1C09">
        <w:rPr>
          <w:rFonts w:ascii="Times New Roman" w:hAnsi="Times New Roman" w:cs="Times New Roman"/>
          <w:sz w:val="28"/>
          <w:szCs w:val="28"/>
        </w:rPr>
        <w:t xml:space="preserve">, адрес: </w:t>
      </w:r>
      <w:r>
        <w:rPr>
          <w:rFonts w:ascii="Times New Roman" w:hAnsi="Times New Roman" w:cs="Times New Roman"/>
          <w:sz w:val="28"/>
          <w:szCs w:val="28"/>
        </w:rPr>
        <w:t>115114, г. Москва, Шлюзовая наб., д.8, стр.1, пом.1</w:t>
      </w:r>
      <w:r w:rsidR="004D1C09" w:rsidRPr="004D1C09">
        <w:rPr>
          <w:rFonts w:ascii="Times New Roman" w:hAnsi="Times New Roman" w:cs="Times New Roman"/>
          <w:sz w:val="28"/>
          <w:szCs w:val="28"/>
        </w:rPr>
        <w:t>) (далее - Компания) согласие на обработку моих персональных данных, указанных мной в форме обратной связи, размещенной на Сайте https://bwconsult.ru/ (далее - Сайт), с целью: обработки моего запроса, направленного через форму обратной связи, коммуникации со мной в целях, связанных с обработкой и выполнением моего запроса с помощью различных средств связи, а именно посредством: интернет; сообщений на адрес электронной почты; коротких текстовых сообщений (SMS) и мультимедийных сообщений (MMS) на номер телефона; а также посредством использования информационно-коммуникационных сервисов обмена мгновенными сообщениями (мессенджеров); телефонных звонков; а также в целях продвижения Компанией товаров и услуг, проведения электронных или SMS опросов, контроля маркетинговых акций, клиентской поддержки, контроля качества услуг, оказываемых Компанией, а также для внутренней статистики Сайта, для чего разрешаю совершать с моими персональными данными следующие действия: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распространение, обезличивание, блокирование, удаление, уничтожение, с использованием средств автоматизации и без использования таких средств. Одновременно даю свое согласие и не возражаю, чтобы Компания отправлял</w:t>
      </w:r>
      <w:r w:rsidR="004D1C09">
        <w:rPr>
          <w:rFonts w:ascii="Times New Roman" w:hAnsi="Times New Roman" w:cs="Times New Roman"/>
          <w:sz w:val="28"/>
          <w:szCs w:val="28"/>
        </w:rPr>
        <w:t>а</w:t>
      </w:r>
      <w:r w:rsidR="004D1C09" w:rsidRPr="004D1C09">
        <w:rPr>
          <w:rFonts w:ascii="Times New Roman" w:hAnsi="Times New Roman" w:cs="Times New Roman"/>
          <w:sz w:val="28"/>
          <w:szCs w:val="28"/>
        </w:rPr>
        <w:t xml:space="preserve"> сообщения, в том числе рекламного характера или иную информацию иного содержания на номер телефона или адрес электронной почты, или с использованием иных средств связи, указанных мной в форме обратной связи. Настоящее согласие предоставляется с момента заполнения формы обратной связи на Сайте, срок его действия неограничен. Настоящее согласие может быть отозвано мной в любой момент посредством направления соответствующего заявления </w:t>
      </w:r>
      <w:r w:rsidR="00595C7C">
        <w:rPr>
          <w:rFonts w:ascii="Times New Roman" w:hAnsi="Times New Roman" w:cs="Times New Roman"/>
          <w:sz w:val="28"/>
          <w:szCs w:val="28"/>
        </w:rPr>
        <w:t xml:space="preserve">(в соответствии с п. 12 ст. 10.1 </w:t>
      </w:r>
      <w:r w:rsidR="00595C7C" w:rsidRPr="00595C7C">
        <w:rPr>
          <w:rFonts w:ascii="Times New Roman" w:hAnsi="Times New Roman" w:cs="Times New Roman"/>
          <w:sz w:val="28"/>
          <w:szCs w:val="28"/>
        </w:rPr>
        <w:t>Федеральн</w:t>
      </w:r>
      <w:r w:rsidR="00595C7C">
        <w:rPr>
          <w:rFonts w:ascii="Times New Roman" w:hAnsi="Times New Roman" w:cs="Times New Roman"/>
          <w:sz w:val="28"/>
          <w:szCs w:val="28"/>
        </w:rPr>
        <w:t>ого</w:t>
      </w:r>
      <w:r w:rsidR="00595C7C" w:rsidRPr="00595C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5C7C">
        <w:rPr>
          <w:rFonts w:ascii="Times New Roman" w:hAnsi="Times New Roman" w:cs="Times New Roman"/>
          <w:sz w:val="28"/>
          <w:szCs w:val="28"/>
        </w:rPr>
        <w:t>а</w:t>
      </w:r>
      <w:r w:rsidR="00595C7C" w:rsidRPr="00595C7C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95C7C">
        <w:rPr>
          <w:rFonts w:ascii="Times New Roman" w:hAnsi="Times New Roman" w:cs="Times New Roman"/>
          <w:sz w:val="28"/>
          <w:szCs w:val="28"/>
        </w:rPr>
        <w:t>№</w:t>
      </w:r>
      <w:r w:rsidR="00595C7C" w:rsidRPr="00595C7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95C7C">
        <w:rPr>
          <w:rFonts w:ascii="Times New Roman" w:hAnsi="Times New Roman" w:cs="Times New Roman"/>
          <w:sz w:val="28"/>
          <w:szCs w:val="28"/>
        </w:rPr>
        <w:t>«</w:t>
      </w:r>
      <w:r w:rsidR="00595C7C" w:rsidRPr="00595C7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95C7C">
        <w:rPr>
          <w:rFonts w:ascii="Times New Roman" w:hAnsi="Times New Roman" w:cs="Times New Roman"/>
          <w:sz w:val="28"/>
          <w:szCs w:val="28"/>
        </w:rPr>
        <w:t xml:space="preserve">») </w:t>
      </w:r>
      <w:r w:rsidR="004D1C09" w:rsidRPr="004D1C0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211A33">
        <w:rPr>
          <w:rFonts w:ascii="Times New Roman" w:hAnsi="Times New Roman" w:cs="Times New Roman"/>
          <w:sz w:val="28"/>
          <w:szCs w:val="28"/>
        </w:rPr>
        <w:t xml:space="preserve">адрес: 115114, г. Москва, </w:t>
      </w:r>
      <w:r>
        <w:rPr>
          <w:rFonts w:ascii="Times New Roman" w:hAnsi="Times New Roman" w:cs="Times New Roman"/>
          <w:sz w:val="28"/>
          <w:szCs w:val="28"/>
        </w:rPr>
        <w:t xml:space="preserve">Шлюзовая наб., д.8, стр.1, пом.20, указанному в настоящем согласии, или электронную почту: </w:t>
      </w:r>
      <w:r>
        <w:rPr>
          <w:rFonts w:ascii="Times New Roman" w:hAnsi="Times New Roman" w:cs="Times New Roman"/>
          <w:sz w:val="28"/>
          <w:szCs w:val="28"/>
          <w:lang w:val="en-GB"/>
        </w:rPr>
        <w:t>info</w:t>
      </w:r>
      <w:r w:rsidRPr="00211A3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bwconsult</w:t>
      </w:r>
      <w:proofErr w:type="spellEnd"/>
      <w:r w:rsidRPr="00211A3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1A33" w:rsidRPr="004D1C09" w:rsidRDefault="00211A33" w:rsidP="004D1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A33" w:rsidRPr="004D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9"/>
    <w:rsid w:val="00211A33"/>
    <w:rsid w:val="004D1C09"/>
    <w:rsid w:val="00595C7C"/>
    <w:rsid w:val="00821D01"/>
    <w:rsid w:val="009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2194-8465-4837-9B99-0989C50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Учетная запись Майкрософт</cp:lastModifiedBy>
  <cp:revision>2</cp:revision>
  <dcterms:created xsi:type="dcterms:W3CDTF">2023-10-17T08:48:00Z</dcterms:created>
  <dcterms:modified xsi:type="dcterms:W3CDTF">2023-10-17T09:26:00Z</dcterms:modified>
</cp:coreProperties>
</file>